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sz w:val="96"/>
          <w:szCs w:val="96"/>
        </w:rPr>
      </w:pPr>
      <w:r w:rsidDel="00000000" w:rsidR="00000000" w:rsidRPr="00000000">
        <w:rPr>
          <w:rtl w:val="0"/>
        </w:rPr>
        <w:t xml:space="preserve">                 </w:t>
      </w:r>
      <w:r w:rsidDel="00000000" w:rsidR="00000000" w:rsidRPr="00000000">
        <w:rPr>
          <w:sz w:val="96"/>
          <w:szCs w:val="96"/>
          <w:rtl w:val="0"/>
        </w:rPr>
        <w:t xml:space="preserve">Mes passe temps</w:t>
      </w:r>
    </w:p>
    <w:p w:rsidR="00000000" w:rsidDel="00000000" w:rsidP="00000000" w:rsidRDefault="00000000" w:rsidRPr="00000000" w14:paraId="00000001">
      <w:pPr>
        <w:contextualSpacing w:val="0"/>
        <w:rPr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sz w:val="60"/>
          <w:szCs w:val="60"/>
          <w:rtl w:val="0"/>
        </w:rPr>
        <w:t xml:space="preserve">J’aime                       je n’aime pas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Jaime les jeux video                                                            je n aime pas lire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Jaime regarder la tele                                                         je n aime pas le karcte 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Jaime danser                                                                      je n aime pas jouer au football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Jaime nager                                                                        je n aime pas chanter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