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B1DB0" w14:textId="2619C0D6" w:rsidR="0017713D" w:rsidRPr="002D0479" w:rsidRDefault="0017713D" w:rsidP="0017713D">
      <w:pPr>
        <w:jc w:val="center"/>
        <w:rPr>
          <w:rFonts w:cs="Arial"/>
          <w:sz w:val="22"/>
        </w:rPr>
      </w:pPr>
      <w:r w:rsidRPr="002D0479">
        <w:rPr>
          <w:rFonts w:cs="Arial"/>
          <w:sz w:val="22"/>
        </w:rPr>
        <w:t xml:space="preserve">Application Form – </w:t>
      </w:r>
      <w:r w:rsidR="005A36A2" w:rsidRPr="002D0479">
        <w:rPr>
          <w:rFonts w:cs="Arial"/>
          <w:sz w:val="22"/>
        </w:rPr>
        <w:t xml:space="preserve">Non </w:t>
      </w:r>
      <w:r w:rsidRPr="002D0479">
        <w:rPr>
          <w:rFonts w:cs="Arial"/>
          <w:sz w:val="22"/>
        </w:rPr>
        <w:t>Teaching</w:t>
      </w:r>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77777777" w:rsidR="0017713D" w:rsidRPr="002D0479" w:rsidRDefault="0017713D" w:rsidP="003A3DF9">
            <w:pPr>
              <w:spacing w:before="20"/>
              <w:rPr>
                <w:rFonts w:cs="Arial"/>
                <w:b/>
                <w:sz w:val="22"/>
              </w:rPr>
            </w:pPr>
            <w:r w:rsidRPr="002D0479">
              <w:rPr>
                <w:rFonts w:cs="Arial"/>
                <w:b/>
                <w:sz w:val="22"/>
              </w:rPr>
              <w:t>Vacancy Reference Number:</w:t>
            </w:r>
          </w:p>
        </w:tc>
        <w:tc>
          <w:tcPr>
            <w:tcW w:w="7807" w:type="dxa"/>
          </w:tcPr>
          <w:p w14:paraId="08420359" w14:textId="77777777" w:rsidR="0017713D" w:rsidRPr="002D0479" w:rsidRDefault="0017713D" w:rsidP="003A3DF9">
            <w:pPr>
              <w:rPr>
                <w:rFonts w:cs="Arial"/>
                <w:sz w:val="22"/>
              </w:rPr>
            </w:pP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77777777" w:rsidR="0017713D" w:rsidRPr="002D0479" w:rsidRDefault="0017713D" w:rsidP="003A3DF9">
            <w:pPr>
              <w:pStyle w:val="Default"/>
              <w:rPr>
                <w:rFonts w:ascii="Arial" w:hAnsi="Arial" w:cs="Arial"/>
                <w:sz w:val="22"/>
                <w:szCs w:val="22"/>
              </w:rPr>
            </w:pPr>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77777777" w:rsidR="0017713D" w:rsidRPr="002D0479" w:rsidRDefault="0017713D" w:rsidP="003A3DF9">
            <w:pPr>
              <w:pStyle w:val="Default"/>
              <w:rPr>
                <w:rFonts w:ascii="Arial" w:hAnsi="Arial" w:cs="Arial"/>
                <w:sz w:val="22"/>
                <w:szCs w:val="22"/>
              </w:rPr>
            </w:pPr>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0"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asked in this section to note matters that if you are successful in your </w:t>
            </w:r>
            <w:r w:rsidRPr="00AB1BDF">
              <w:rPr>
                <w:rFonts w:cs="Arial"/>
                <w:sz w:val="22"/>
                <w:lang w:val="en-US"/>
              </w:rPr>
              <w:t>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w:t>
            </w:r>
            <w:proofErr w:type="gramStart"/>
            <w:r w:rsidRPr="002D0479">
              <w:rPr>
                <w:rFonts w:cs="Arial"/>
                <w:sz w:val="22"/>
                <w:lang w:val="en-US"/>
              </w:rPr>
              <w:t xml:space="preserve">a period </w:t>
            </w:r>
            <w:r w:rsidR="00CA1218" w:rsidRPr="002D0479">
              <w:rPr>
                <w:rFonts w:cs="Arial"/>
                <w:sz w:val="22"/>
                <w:lang w:val="en-US"/>
              </w:rPr>
              <w:t>of time</w:t>
            </w:r>
            <w:proofErr w:type="gramEnd"/>
            <w:r w:rsidR="00CA1218" w:rsidRPr="002D0479">
              <w:rPr>
                <w:rFonts w:cs="Arial"/>
                <w:sz w:val="22"/>
                <w:lang w:val="en-US"/>
              </w:rPr>
              <w:t xml:space="preserv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lastRenderedPageBreak/>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1" w:name="_Hlk63760463"/>
    </w:p>
    <w:p w14:paraId="4BED2C6B" w14:textId="27974486"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w:t>
      </w:r>
      <w:bookmarkStart w:id="2" w:name="_Hlk112852955"/>
      <w:r w:rsidRPr="002D0479">
        <w:rPr>
          <w:rFonts w:cs="Arial"/>
          <w:sz w:val="22"/>
        </w:rPr>
        <w:t>N</w:t>
      </w:r>
      <w:r w:rsidR="006449A9">
        <w:rPr>
          <w:rFonts w:cs="Arial"/>
          <w:sz w:val="22"/>
        </w:rPr>
        <w:t>orthumberland</w:t>
      </w:r>
      <w:bookmarkEnd w:id="2"/>
      <w:r w:rsidRPr="002D0479">
        <w:rPr>
          <w:rFonts w:cs="Arial"/>
          <w:sz w:val="22"/>
        </w:rPr>
        <w:t xml:space="preserv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1"/>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0"/>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4"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5"/>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6"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AB1BDF">
              <w:rPr>
                <w:rFonts w:ascii="Arial" w:hAnsi="Arial" w:cs="Arial"/>
                <w:color w:val="auto"/>
                <w:sz w:val="22"/>
                <w:szCs w:val="22"/>
              </w:rPr>
            </w:r>
            <w:r w:rsidR="00AB1BDF">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7"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AB1BDF">
              <w:rPr>
                <w:rFonts w:ascii="Arial" w:hAnsi="Arial" w:cs="Arial"/>
                <w:color w:val="auto"/>
                <w:sz w:val="22"/>
                <w:szCs w:val="22"/>
              </w:rPr>
            </w:r>
            <w:r w:rsidR="00AB1BDF">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AB1BDF">
              <w:rPr>
                <w:rFonts w:ascii="Arial" w:hAnsi="Arial" w:cs="Arial"/>
                <w:color w:val="auto"/>
                <w:sz w:val="22"/>
                <w:szCs w:val="22"/>
              </w:rPr>
            </w:r>
            <w:r w:rsidR="00AB1BDF">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AB1BDF">
              <w:rPr>
                <w:rFonts w:ascii="Arial" w:hAnsi="Arial" w:cs="Arial"/>
                <w:color w:val="auto"/>
                <w:sz w:val="22"/>
                <w:szCs w:val="22"/>
              </w:rPr>
            </w:r>
            <w:r w:rsidR="00AB1BDF">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AB1BDF">
              <w:rPr>
                <w:rFonts w:ascii="Arial" w:hAnsi="Arial" w:cs="Arial"/>
                <w:color w:val="221E1F"/>
                <w:sz w:val="22"/>
                <w:szCs w:val="22"/>
              </w:rPr>
            </w:r>
            <w:r w:rsidR="00AB1BDF">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AB1BDF">
              <w:rPr>
                <w:rFonts w:ascii="Arial" w:hAnsi="Arial" w:cs="Arial"/>
                <w:color w:val="221E1F"/>
                <w:sz w:val="22"/>
                <w:szCs w:val="22"/>
              </w:rPr>
            </w:r>
            <w:r w:rsidR="00AB1BDF">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8" w:name="_Hlk69377385"/>
            <w:bookmarkStart w:id="9"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AB1BDF">
              <w:rPr>
                <w:rFonts w:ascii="Arial" w:hAnsi="Arial" w:cs="Arial"/>
                <w:color w:val="221E1F"/>
                <w:sz w:val="22"/>
                <w:szCs w:val="22"/>
              </w:rPr>
            </w:r>
            <w:r w:rsidR="00AB1BDF">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AB1BDF">
              <w:rPr>
                <w:rFonts w:ascii="Arial" w:hAnsi="Arial" w:cs="Arial"/>
                <w:color w:val="221E1F"/>
                <w:sz w:val="22"/>
                <w:szCs w:val="22"/>
              </w:rPr>
            </w:r>
            <w:r w:rsidR="00AB1BDF">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8"/>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9"/>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AB1BDF">
              <w:rPr>
                <w:rFonts w:ascii="Arial" w:hAnsi="Arial" w:cs="Arial"/>
                <w:color w:val="221E1F"/>
                <w:sz w:val="22"/>
                <w:szCs w:val="22"/>
              </w:rPr>
            </w:r>
            <w:r w:rsidR="00AB1BDF">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0"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AB1BDF">
              <w:rPr>
                <w:rFonts w:ascii="Arial" w:hAnsi="Arial" w:cs="Arial"/>
                <w:color w:val="221E1F"/>
                <w:sz w:val="22"/>
                <w:szCs w:val="22"/>
              </w:rPr>
            </w:r>
            <w:r w:rsidR="00AB1BDF">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0"/>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1" w:name="Check5"/>
            <w:r w:rsidRPr="002D0479">
              <w:rPr>
                <w:rFonts w:ascii="Arial" w:hAnsi="Arial" w:cs="Arial"/>
                <w:color w:val="221E1F"/>
                <w:sz w:val="22"/>
                <w:szCs w:val="22"/>
              </w:rPr>
              <w:t xml:space="preserve">Yes </w:t>
            </w:r>
            <w:bookmarkEnd w:id="11"/>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AB1BDF">
              <w:rPr>
                <w:rFonts w:ascii="Arial" w:hAnsi="Arial" w:cs="Arial"/>
                <w:color w:val="221E1F"/>
                <w:sz w:val="22"/>
                <w:szCs w:val="22"/>
              </w:rPr>
            </w:r>
            <w:r w:rsidR="00AB1BDF">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2"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AB1BDF">
              <w:rPr>
                <w:rFonts w:ascii="Arial" w:hAnsi="Arial" w:cs="Arial"/>
                <w:color w:val="221E1F"/>
                <w:sz w:val="22"/>
                <w:szCs w:val="22"/>
              </w:rPr>
            </w:r>
            <w:r w:rsidR="00AB1BDF">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2"/>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r w:rsidR="00C2731C" w:rsidRPr="002D0479">
              <w:rPr>
                <w:rFonts w:ascii="Arial" w:hAnsi="Arial" w:cs="Arial"/>
                <w:color w:val="auto"/>
                <w:sz w:val="22"/>
                <w:szCs w:val="22"/>
              </w:rPr>
              <w:t>decision making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AB1BDF">
              <w:rPr>
                <w:rFonts w:ascii="Arial" w:hAnsi="Arial" w:cs="Arial"/>
                <w:color w:val="221E1F"/>
                <w:sz w:val="22"/>
                <w:szCs w:val="22"/>
              </w:rPr>
            </w:r>
            <w:r w:rsidR="00AB1BDF">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AB1BDF">
              <w:rPr>
                <w:rFonts w:ascii="Arial" w:hAnsi="Arial" w:cs="Arial"/>
                <w:color w:val="221E1F"/>
                <w:sz w:val="22"/>
                <w:szCs w:val="22"/>
              </w:rPr>
            </w:r>
            <w:r w:rsidR="00AB1BDF">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3"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Nacro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AB1BDF" w:rsidP="006A750C">
            <w:pPr>
              <w:pStyle w:val="Default"/>
              <w:rPr>
                <w:rFonts w:ascii="Arial" w:hAnsi="Arial" w:cs="Arial"/>
                <w:sz w:val="22"/>
                <w:szCs w:val="22"/>
              </w:rPr>
            </w:pPr>
            <w:hyperlink r:id="rId8"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AB1BDF" w:rsidP="006A750C">
            <w:pPr>
              <w:pStyle w:val="Default"/>
              <w:rPr>
                <w:rFonts w:ascii="Arial" w:hAnsi="Arial" w:cs="Arial"/>
                <w:sz w:val="22"/>
                <w:szCs w:val="22"/>
              </w:rPr>
            </w:pPr>
            <w:hyperlink r:id="rId9"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AB1BDF" w:rsidP="006A750C">
            <w:pPr>
              <w:pStyle w:val="Default"/>
              <w:rPr>
                <w:rFonts w:ascii="Arial" w:hAnsi="Arial" w:cs="Arial"/>
                <w:sz w:val="22"/>
                <w:szCs w:val="22"/>
              </w:rPr>
            </w:pPr>
            <w:hyperlink r:id="rId10"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1" w:history="1">
              <w:r w:rsidRPr="002D0479">
                <w:rPr>
                  <w:rStyle w:val="Hyperlink"/>
                  <w:rFonts w:ascii="Arial" w:hAnsi="Arial" w:cs="Arial"/>
                  <w:sz w:val="22"/>
                  <w:szCs w:val="22"/>
                </w:rPr>
                <w:t>https://www.gov.uk/government/publications/new-</w:t>
              </w:r>
              <w:r w:rsidRPr="002D0479">
                <w:rPr>
                  <w:rStyle w:val="Hyperlink"/>
                  <w:rFonts w:ascii="Arial" w:hAnsi="Arial" w:cs="Arial"/>
                  <w:sz w:val="22"/>
                  <w:szCs w:val="22"/>
                </w:rPr>
                <w:lastRenderedPageBreak/>
                <w:t>guidance-on-the-rehabilitation-of-offenders-act-1974</w:t>
              </w:r>
            </w:hyperlink>
          </w:p>
        </w:tc>
        <w:tc>
          <w:tcPr>
            <w:tcW w:w="3004" w:type="dxa"/>
          </w:tcPr>
          <w:p w14:paraId="34339F66" w14:textId="77777777" w:rsidR="002D0479" w:rsidRPr="002D0479" w:rsidRDefault="00AB1BDF" w:rsidP="006A750C">
            <w:pPr>
              <w:pStyle w:val="Default"/>
              <w:rPr>
                <w:rFonts w:ascii="Arial" w:hAnsi="Arial" w:cs="Arial"/>
                <w:sz w:val="22"/>
                <w:szCs w:val="22"/>
              </w:rPr>
            </w:pPr>
            <w:hyperlink r:id="rId12"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AB1BDF" w:rsidP="006A750C">
            <w:pPr>
              <w:pStyle w:val="Default"/>
              <w:rPr>
                <w:rFonts w:ascii="Arial" w:hAnsi="Arial" w:cs="Arial"/>
                <w:sz w:val="22"/>
                <w:szCs w:val="22"/>
              </w:rPr>
            </w:pPr>
            <w:hyperlink r:id="rId14"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3"/>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AB1BDF" w:rsidRDefault="00301A08" w:rsidP="00301A08">
      <w:pPr>
        <w:pStyle w:val="CM6"/>
        <w:spacing w:after="0"/>
        <w:outlineLvl w:val="0"/>
        <w:rPr>
          <w:rFonts w:ascii="Arial" w:hAnsi="Arial" w:cs="Arial"/>
          <w:b/>
          <w:sz w:val="22"/>
          <w:szCs w:val="22"/>
        </w:rPr>
      </w:pPr>
      <w:r w:rsidRPr="00AB1BDF">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AB1BDF">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4" w:name="_Hlk1132222"/>
          </w:p>
        </w:tc>
      </w:tr>
      <w:bookmarkEnd w:id="14"/>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AB1BDF">
              <w:rPr>
                <w:i w:val="0"/>
                <w:iCs w:val="0"/>
                <w:color w:val="221E1F"/>
                <w:sz w:val="22"/>
                <w:szCs w:val="22"/>
              </w:rPr>
            </w:r>
            <w:r w:rsidR="00AB1BDF">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AB1BDF">
              <w:rPr>
                <w:i w:val="0"/>
                <w:iCs w:val="0"/>
                <w:color w:val="221E1F"/>
                <w:sz w:val="22"/>
                <w:szCs w:val="22"/>
              </w:rPr>
            </w:r>
            <w:r w:rsidR="00AB1BDF">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default" r:id="rId15"/>
          <w:footerReference w:type="default" r:id="rId16"/>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8"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9"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0" w:name="Check55"/>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20"/>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1" w:name="Check56"/>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2" w:name="Check57"/>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long term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AB1BDF">
              <w:rPr>
                <w:rFonts w:cs="Arial"/>
                <w:sz w:val="22"/>
              </w:rPr>
            </w:r>
            <w:r w:rsidR="00AB1BDF">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AB1BDF">
              <w:rPr>
                <w:rFonts w:cs="Arial"/>
                <w:sz w:val="22"/>
              </w:rPr>
            </w:r>
            <w:r w:rsidR="00AB1BDF">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lastRenderedPageBreak/>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AB1BDF">
              <w:rPr>
                <w:rFonts w:cs="Arial"/>
                <w:sz w:val="22"/>
              </w:rPr>
            </w:r>
            <w:r w:rsidR="00AB1BDF">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AB1BDF">
              <w:rPr>
                <w:rFonts w:cs="Arial"/>
                <w:sz w:val="22"/>
              </w:rPr>
            </w:r>
            <w:r w:rsidR="00AB1BDF">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lastRenderedPageBreak/>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3" w:name="Check32"/>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23"/>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4" w:name="Check34"/>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24"/>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5" w:name="Check35"/>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25"/>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6" w:name="Check36"/>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26"/>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7" w:name="Check37"/>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27"/>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8" w:name="Check38"/>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28"/>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29" w:name="Check39"/>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29"/>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0" w:name="Check40"/>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30"/>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1" w:name="Check41"/>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31"/>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2" w:name="Check42"/>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32"/>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3" w:name="Check43"/>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33"/>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4" w:name="Check45"/>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34"/>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5" w:name="Check46"/>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35"/>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6" w:name="Check47"/>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36"/>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7" w:name="Check48"/>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37"/>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8" w:name="Check49"/>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38"/>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39" w:name="Check51"/>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39"/>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r w:rsidRPr="002D0479">
              <w:rPr>
                <w:rFonts w:cs="Arial"/>
                <w:sz w:val="22"/>
              </w:rPr>
              <w:t>Other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0" w:name="Check52"/>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40"/>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1" w:name="Check53"/>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41"/>
          </w:p>
        </w:tc>
      </w:tr>
      <w:bookmarkEnd w:id="3"/>
      <w:bookmarkEnd w:id="18"/>
      <w:bookmarkEnd w:id="19"/>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F0B05" w14:textId="77777777" w:rsidR="00507EBA" w:rsidRDefault="00507EBA" w:rsidP="00FB487C">
      <w:r>
        <w:separator/>
      </w:r>
    </w:p>
  </w:endnote>
  <w:endnote w:type="continuationSeparator" w:id="0">
    <w:p w14:paraId="1DE8A7B4" w14:textId="77777777" w:rsidR="00507EBA" w:rsidRDefault="00507EBA"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8C58" w14:textId="7777777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7</w:t>
    </w:r>
    <w:r>
      <w:rPr>
        <w:noProof/>
      </w:rPr>
      <w:fldChar w:fldCharType="end"/>
    </w:r>
    <w:r>
      <w:t xml:space="preserve"> | </w:t>
    </w:r>
    <w:r w:rsidRPr="00A30171">
      <w:rPr>
        <w:color w:val="808080"/>
        <w:spacing w:val="60"/>
      </w:rPr>
      <w:t>Page</w:t>
    </w:r>
  </w:p>
  <w:p w14:paraId="3C106B86" w14:textId="0003BF54" w:rsidR="006449A9" w:rsidRDefault="006449A9" w:rsidP="006449A9">
    <w:pPr>
      <w:pStyle w:val="Footer"/>
      <w:jc w:val="center"/>
      <w:rPr>
        <w:sz w:val="20"/>
        <w:szCs w:val="20"/>
      </w:rPr>
    </w:pPr>
    <w:bookmarkStart w:id="16" w:name="_Hlk2684831"/>
    <w:bookmarkStart w:id="17" w:name="_Hlk2684832"/>
    <w:r w:rsidRPr="00A30171">
      <w:rPr>
        <w:sz w:val="20"/>
        <w:szCs w:val="20"/>
      </w:rPr>
      <w:t xml:space="preserve">Schools </w:t>
    </w:r>
    <w:r>
      <w:rPr>
        <w:sz w:val="20"/>
        <w:szCs w:val="20"/>
      </w:rPr>
      <w:t xml:space="preserve">- Northumberland* </w:t>
    </w:r>
    <w:r w:rsidRPr="00A30171">
      <w:rPr>
        <w:sz w:val="20"/>
        <w:szCs w:val="20"/>
      </w:rPr>
      <w:t xml:space="preserve">– Application Form </w:t>
    </w:r>
    <w:r>
      <w:rPr>
        <w:sz w:val="20"/>
        <w:szCs w:val="20"/>
      </w:rPr>
      <w:t>–</w:t>
    </w:r>
    <w:r w:rsidRPr="00A30171">
      <w:rPr>
        <w:sz w:val="20"/>
        <w:szCs w:val="20"/>
      </w:rPr>
      <w:t xml:space="preserve"> </w:t>
    </w:r>
    <w:bookmarkEnd w:id="16"/>
    <w:bookmarkEnd w:id="17"/>
    <w:r>
      <w:rPr>
        <w:sz w:val="20"/>
        <w:szCs w:val="20"/>
      </w:rPr>
      <w:t>Non-Teaching</w:t>
    </w:r>
  </w:p>
  <w:p w14:paraId="30EDFE98" w14:textId="77777777" w:rsidR="006449A9" w:rsidRDefault="006449A9" w:rsidP="006449A9">
    <w:pPr>
      <w:pStyle w:val="Footer"/>
      <w:jc w:val="center"/>
      <w:rPr>
        <w:sz w:val="20"/>
        <w:szCs w:val="20"/>
      </w:rPr>
    </w:pPr>
  </w:p>
  <w:p w14:paraId="354CDD3E" w14:textId="77777777" w:rsidR="006449A9" w:rsidRPr="003E230E" w:rsidRDefault="006449A9" w:rsidP="006449A9">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w:t>
    </w:r>
    <w:r>
      <w:rPr>
        <w:rFonts w:eastAsia="Times New Roman" w:cs="Arial"/>
        <w:i/>
        <w:iCs/>
        <w:color w:val="000000"/>
        <w:sz w:val="16"/>
        <w:szCs w:val="16"/>
        <w:lang w:eastAsia="en-GB"/>
      </w:rPr>
      <w:t>Northumberland</w:t>
    </w:r>
    <w:r w:rsidRPr="003E230E">
      <w:rPr>
        <w:rFonts w:eastAsia="Times New Roman" w:cs="Arial"/>
        <w:i/>
        <w:iCs/>
        <w:color w:val="000000"/>
        <w:sz w:val="16"/>
        <w:szCs w:val="16"/>
        <w:lang w:eastAsia="en-GB"/>
      </w:rPr>
      <w:t xml:space="preserve">” brand is used by </w:t>
    </w:r>
    <w:proofErr w:type="gramStart"/>
    <w:r w:rsidRPr="003E230E">
      <w:rPr>
        <w:rFonts w:eastAsia="Times New Roman" w:cs="Arial"/>
        <w:i/>
        <w:iCs/>
        <w:color w:val="000000"/>
        <w:sz w:val="16"/>
        <w:szCs w:val="16"/>
        <w:lang w:eastAsia="en-GB"/>
      </w:rPr>
      <w:t>a number of</w:t>
    </w:r>
    <w:proofErr w:type="gramEnd"/>
    <w:r w:rsidRPr="003E230E">
      <w:rPr>
        <w:rFonts w:eastAsia="Times New Roman" w:cs="Arial"/>
        <w:i/>
        <w:iCs/>
        <w:color w:val="000000"/>
        <w:sz w:val="16"/>
        <w:szCs w:val="16"/>
        <w:lang w:eastAsia="en-GB"/>
      </w:rPr>
      <w:t xml:space="preserve"> Schools in North</w:t>
    </w:r>
    <w:r>
      <w:rPr>
        <w:rFonts w:eastAsia="Times New Roman" w:cs="Arial"/>
        <w:i/>
        <w:iCs/>
        <w:color w:val="000000"/>
        <w:sz w:val="16"/>
        <w:szCs w:val="16"/>
        <w:lang w:eastAsia="en-GB"/>
      </w:rPr>
      <w:t>umberland</w:t>
    </w:r>
    <w:r w:rsidRPr="003E230E">
      <w:rPr>
        <w:rFonts w:eastAsia="Times New Roman" w:cs="Arial"/>
        <w:i/>
        <w:iCs/>
        <w:color w:val="000000"/>
        <w:sz w:val="16"/>
        <w:szCs w:val="16"/>
        <w:lang w:eastAsia="en-GB"/>
      </w:rPr>
      <w:t>, including our own as part our recruitment process; a number of Schools in North</w:t>
    </w:r>
    <w:r>
      <w:rPr>
        <w:rFonts w:eastAsia="Times New Roman" w:cs="Arial"/>
        <w:i/>
        <w:iCs/>
        <w:color w:val="000000"/>
        <w:sz w:val="16"/>
        <w:szCs w:val="16"/>
        <w:lang w:eastAsia="en-GB"/>
      </w:rPr>
      <w:t>umberland</w:t>
    </w:r>
    <w:r w:rsidRPr="003E230E">
      <w:rPr>
        <w:rFonts w:eastAsia="Times New Roman" w:cs="Arial"/>
        <w:i/>
        <w:iCs/>
        <w:color w:val="000000"/>
        <w:sz w:val="16"/>
        <w:szCs w:val="16"/>
        <w:lang w:eastAsia="en-GB"/>
      </w:rPr>
      <w:t xml:space="preserve"> are either Foundation, Trust or Voluntary Aided and in these instances the Governing/Management Board rather than North</w:t>
    </w:r>
    <w:r>
      <w:rPr>
        <w:rFonts w:eastAsia="Times New Roman" w:cs="Arial"/>
        <w:i/>
        <w:iCs/>
        <w:color w:val="000000"/>
        <w:sz w:val="16"/>
        <w:szCs w:val="16"/>
        <w:lang w:eastAsia="en-GB"/>
      </w:rPr>
      <w:t>umberland County</w:t>
    </w:r>
    <w:r w:rsidRPr="003E230E">
      <w:rPr>
        <w:rFonts w:eastAsia="Times New Roman" w:cs="Arial"/>
        <w:i/>
        <w:iCs/>
        <w:color w:val="000000"/>
        <w:sz w:val="16"/>
        <w:szCs w:val="16"/>
        <w:lang w:eastAsia="en-GB"/>
      </w:rPr>
      <w:t xml:space="preserve"> Council is the direct employer.</w:t>
    </w:r>
  </w:p>
  <w:p w14:paraId="21EE11B9" w14:textId="77777777" w:rsidR="00507EBA" w:rsidRDefault="00507EBA"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270ED" w14:textId="77777777" w:rsidR="00507EBA" w:rsidRDefault="00507EBA" w:rsidP="00FB487C">
      <w:r>
        <w:separator/>
      </w:r>
    </w:p>
  </w:footnote>
  <w:footnote w:type="continuationSeparator" w:id="0">
    <w:p w14:paraId="5CF47BA6" w14:textId="77777777" w:rsidR="00507EBA" w:rsidRDefault="00507EBA"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BE66" w14:textId="2BFC22CD" w:rsidR="00507EBA" w:rsidRPr="00D6536D" w:rsidRDefault="00507EBA" w:rsidP="00D6536D">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Style w:val="FootnoteReference"/>
        <w:rFonts w:ascii="Albertus Extra Bold" w:hAnsi="Albertus Extra Bold" w:cs="LFKMI J+ Frutiger"/>
        <w:b/>
        <w:color w:val="9CC2E5"/>
        <w:sz w:val="72"/>
        <w:szCs w:val="72"/>
        <w:vertAlign w:val="baseline"/>
      </w:rPr>
    </w:pPr>
    <w:bookmarkStart w:id="15" w:name="_Hlk2680604"/>
    <w:r w:rsidRPr="00D6536D">
      <w:rPr>
        <w:rFonts w:ascii="Albertus Extra Bold" w:hAnsi="Albertus Extra Bold"/>
        <w:b/>
        <w:color w:val="9CC2E5"/>
        <w:sz w:val="72"/>
        <w:szCs w:val="72"/>
      </w:rPr>
      <w:t xml:space="preserve">Schools </w:t>
    </w:r>
    <w:r>
      <w:rPr>
        <w:rFonts w:ascii="Albertus Extra Bold" w:hAnsi="Albertus Extra Bold"/>
        <w:b/>
        <w:color w:val="9CC2E5"/>
        <w:sz w:val="72"/>
        <w:szCs w:val="72"/>
      </w:rPr>
      <w:t xml:space="preserve">- </w:t>
    </w:r>
    <w:r w:rsidR="00194341" w:rsidRPr="00D6536D">
      <w:rPr>
        <w:rFonts w:ascii="Albertus Extra Bold" w:hAnsi="Albertus Extra Bold"/>
        <w:b/>
        <w:color w:val="9CC2E5"/>
        <w:sz w:val="72"/>
        <w:szCs w:val="72"/>
      </w:rPr>
      <w:t>Nort</w:t>
    </w:r>
    <w:r w:rsidR="00194341">
      <w:rPr>
        <w:rFonts w:ascii="Albertus Extra Bold" w:hAnsi="Albertus Extra Bold"/>
        <w:b/>
        <w:color w:val="9CC2E5"/>
        <w:sz w:val="72"/>
        <w:szCs w:val="72"/>
      </w:rPr>
      <w:t>humberland</w:t>
    </w:r>
    <w:r w:rsidR="00194341" w:rsidRPr="003E14AC">
      <w:rPr>
        <w:rFonts w:ascii="Albertus Extra Bold" w:hAnsi="Albertus Extra Bold"/>
        <w:b/>
        <w:color w:val="9CC2E5"/>
        <w:sz w:val="74"/>
        <w:szCs w:val="72"/>
      </w:rPr>
      <w:t>*</w:t>
    </w:r>
  </w:p>
  <w:bookmarkEnd w:id="15"/>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8559129">
    <w:abstractNumId w:val="19"/>
  </w:num>
  <w:num w:numId="2" w16cid:durableId="1669209734">
    <w:abstractNumId w:val="12"/>
  </w:num>
  <w:num w:numId="3" w16cid:durableId="1204827818">
    <w:abstractNumId w:val="8"/>
  </w:num>
  <w:num w:numId="4" w16cid:durableId="803277534">
    <w:abstractNumId w:val="4"/>
  </w:num>
  <w:num w:numId="5" w16cid:durableId="1974483871">
    <w:abstractNumId w:val="21"/>
  </w:num>
  <w:num w:numId="6" w16cid:durableId="715852762">
    <w:abstractNumId w:val="14"/>
  </w:num>
  <w:num w:numId="7" w16cid:durableId="1577934488">
    <w:abstractNumId w:val="10"/>
  </w:num>
  <w:num w:numId="8" w16cid:durableId="774326763">
    <w:abstractNumId w:val="13"/>
  </w:num>
  <w:num w:numId="9" w16cid:durableId="1801727170">
    <w:abstractNumId w:val="6"/>
  </w:num>
  <w:num w:numId="10" w16cid:durableId="1707299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2518867">
    <w:abstractNumId w:val="16"/>
  </w:num>
  <w:num w:numId="12" w16cid:durableId="1374304401">
    <w:abstractNumId w:val="15"/>
  </w:num>
  <w:num w:numId="13" w16cid:durableId="920212044">
    <w:abstractNumId w:val="7"/>
  </w:num>
  <w:num w:numId="14" w16cid:durableId="1210416327">
    <w:abstractNumId w:val="9"/>
  </w:num>
  <w:num w:numId="15" w16cid:durableId="615140493">
    <w:abstractNumId w:val="1"/>
  </w:num>
  <w:num w:numId="16" w16cid:durableId="1160728141">
    <w:abstractNumId w:val="0"/>
  </w:num>
  <w:num w:numId="17" w16cid:durableId="1914313754">
    <w:abstractNumId w:val="2"/>
  </w:num>
  <w:num w:numId="18" w16cid:durableId="129515716">
    <w:abstractNumId w:val="18"/>
  </w:num>
  <w:num w:numId="19" w16cid:durableId="1641618186">
    <w:abstractNumId w:val="3"/>
  </w:num>
  <w:num w:numId="20" w16cid:durableId="1676685947">
    <w:abstractNumId w:val="20"/>
  </w:num>
  <w:num w:numId="21" w16cid:durableId="1495753737">
    <w:abstractNumId w:val="11"/>
  </w:num>
  <w:num w:numId="22" w16cid:durableId="1815369940">
    <w:abstractNumId w:val="5"/>
  </w:num>
  <w:num w:numId="23" w16cid:durableId="13406180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4341"/>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9A9"/>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1BDF"/>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styleId="UnresolvedMention">
    <w:name w:val="Unresolved Mention"/>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7" ma:contentTypeDescription="Create a new document." ma:contentTypeScope="" ma:versionID="cc349541bea5658c4b5b1f9dd1384084">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93a0af7eb584d2850e2fb08de2386dfa"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73c4f44-59d3-4782-ad57-7cd8d77cc50e" xsi:nil="true"/>
    <lcf76f155ced4ddcb4097134ff3c332f xmlns="1eac8f90-48c2-42e8-9dfc-4d9bdbc9af90">
      <Terms xmlns="http://schemas.microsoft.com/office/infopath/2007/PartnerControls"/>
    </lcf76f155ced4ddcb4097134ff3c332f>
    <_dlc_DocId xmlns="a73c4f44-59d3-4782-ad57-7cd8d77cc50e">QWEZD2MZKR4M-600158671-370967</_dlc_DocId>
    <_dlc_DocIdUrl xmlns="a73c4f44-59d3-4782-ad57-7cd8d77cc50e">
      <Url>https://northumberland365.sharepoint.com/sites/HR-HR/_layouts/15/DocIdRedir.aspx?ID=QWEZD2MZKR4M-600158671-370967</Url>
      <Description>QWEZD2MZKR4M-600158671-370967</Description>
    </_dlc_DocIdUrl>
  </documentManagement>
</p:properties>
</file>

<file path=customXml/itemProps1.xml><?xml version="1.0" encoding="utf-8"?>
<ds:datastoreItem xmlns:ds="http://schemas.openxmlformats.org/officeDocument/2006/customXml" ds:itemID="{AAF0FC9F-8832-4501-9DCE-0D2BB0E49BE9}">
  <ds:schemaRefs>
    <ds:schemaRef ds:uri="http://schemas.openxmlformats.org/officeDocument/2006/bibliography"/>
  </ds:schemaRefs>
</ds:datastoreItem>
</file>

<file path=customXml/itemProps2.xml><?xml version="1.0" encoding="utf-8"?>
<ds:datastoreItem xmlns:ds="http://schemas.openxmlformats.org/officeDocument/2006/customXml" ds:itemID="{3F4F5219-91A5-40A7-AA4C-1D43417DEAC3}"/>
</file>

<file path=customXml/itemProps3.xml><?xml version="1.0" encoding="utf-8"?>
<ds:datastoreItem xmlns:ds="http://schemas.openxmlformats.org/officeDocument/2006/customXml" ds:itemID="{287D0A96-EFC9-487A-B93F-AAF0D889C11C}"/>
</file>

<file path=customXml/itemProps4.xml><?xml version="1.0" encoding="utf-8"?>
<ds:datastoreItem xmlns:ds="http://schemas.openxmlformats.org/officeDocument/2006/customXml" ds:itemID="{A8B2EA04-0800-4A4A-90FF-61013E881007}"/>
</file>

<file path=customXml/itemProps5.xml><?xml version="1.0" encoding="utf-8"?>
<ds:datastoreItem xmlns:ds="http://schemas.openxmlformats.org/officeDocument/2006/customXml" ds:itemID="{7AAB175F-CA01-4680-8D03-F91E6324DF18}"/>
</file>

<file path=docProps/app.xml><?xml version="1.0" encoding="utf-8"?>
<Properties xmlns="http://schemas.openxmlformats.org/officeDocument/2006/extended-properties" xmlns:vt="http://schemas.openxmlformats.org/officeDocument/2006/docPropsVTypes">
  <Template>christies application form (not the correct one)</Template>
  <TotalTime>2</TotalTime>
  <Pages>17</Pages>
  <Words>2920</Words>
  <Characters>16647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19528</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Christie Blades (Schools HR)</cp:lastModifiedBy>
  <cp:revision>3</cp:revision>
  <cp:lastPrinted>2022-04-21T09:11:00Z</cp:lastPrinted>
  <dcterms:created xsi:type="dcterms:W3CDTF">2022-08-31T14:44:00Z</dcterms:created>
  <dcterms:modified xsi:type="dcterms:W3CDTF">2022-09-08T07:52:00Z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d4cdc987-43c6-487c-98a8-074f67a7e5c3</vt:lpwstr>
  </property>
</Properties>
</file>